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927" w:rsidRPr="007A0DCB" w:rsidP="00D55927">
      <w:pPr>
        <w:jc w:val="right"/>
      </w:pPr>
      <w:r w:rsidRPr="007A0DCB">
        <w:rPr>
          <w:sz w:val="28"/>
          <w:szCs w:val="28"/>
        </w:rPr>
        <w:t xml:space="preserve">                                                                                            </w:t>
      </w:r>
      <w:r w:rsidRPr="007A0DCB">
        <w:t>дело № 5-</w:t>
      </w:r>
      <w:r w:rsidR="005733D9">
        <w:t>589</w:t>
      </w:r>
      <w:r>
        <w:t>-2002</w:t>
      </w:r>
      <w:r w:rsidRPr="007A0DCB">
        <w:t>/2024</w:t>
      </w:r>
    </w:p>
    <w:p w:rsidR="00D55927" w:rsidRPr="007A0DCB" w:rsidP="00D55927">
      <w:pPr>
        <w:jc w:val="center"/>
        <w:rPr>
          <w:sz w:val="28"/>
          <w:szCs w:val="28"/>
        </w:rPr>
      </w:pPr>
      <w:r w:rsidRPr="007A0DCB">
        <w:rPr>
          <w:sz w:val="28"/>
          <w:szCs w:val="28"/>
        </w:rPr>
        <w:t>ПОСТАНОВЛЕНИЕ</w:t>
      </w:r>
    </w:p>
    <w:p w:rsidR="00D55927" w:rsidRPr="007A0DCB" w:rsidP="00D55927">
      <w:pPr>
        <w:jc w:val="center"/>
        <w:rPr>
          <w:sz w:val="28"/>
          <w:szCs w:val="28"/>
        </w:rPr>
      </w:pPr>
      <w:r w:rsidRPr="007A0DCB">
        <w:rPr>
          <w:sz w:val="28"/>
          <w:szCs w:val="28"/>
        </w:rPr>
        <w:t>о назначении административного наказания</w:t>
      </w:r>
    </w:p>
    <w:p w:rsidR="00D55927" w:rsidRPr="007A0DCB" w:rsidP="00D55927">
      <w:pPr>
        <w:rPr>
          <w:sz w:val="28"/>
          <w:szCs w:val="28"/>
        </w:rPr>
      </w:pPr>
    </w:p>
    <w:p w:rsidR="00D55927" w:rsidRPr="007A0DCB" w:rsidP="00D55927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Pr="007A0DCB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7A0DCB">
        <w:rPr>
          <w:sz w:val="28"/>
          <w:szCs w:val="28"/>
        </w:rPr>
        <w:tab/>
      </w:r>
      <w:r w:rsidRPr="007A0DCB">
        <w:rPr>
          <w:sz w:val="28"/>
          <w:szCs w:val="28"/>
        </w:rPr>
        <w:tab/>
        <w:t xml:space="preserve">                             </w:t>
      </w:r>
      <w:r w:rsidRPr="007A0DCB">
        <w:rPr>
          <w:sz w:val="28"/>
          <w:szCs w:val="28"/>
        </w:rPr>
        <w:tab/>
        <w:t xml:space="preserve">   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7A0DCB">
        <w:rPr>
          <w:sz w:val="28"/>
          <w:szCs w:val="28"/>
        </w:rPr>
        <w:t>о округа – Югры Е.А.Таскаева</w:t>
      </w:r>
      <w:r>
        <w:rPr>
          <w:sz w:val="28"/>
          <w:szCs w:val="28"/>
        </w:rPr>
        <w:t xml:space="preserve"> </w:t>
      </w:r>
      <w:r w:rsidRPr="007A0DCB">
        <w:rPr>
          <w:sz w:val="28"/>
          <w:szCs w:val="28"/>
        </w:rPr>
        <w:t xml:space="preserve">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D55927" w:rsidRPr="007A0DCB" w:rsidP="00D55927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Султаншина</w:t>
      </w:r>
      <w:r>
        <w:rPr>
          <w:sz w:val="28"/>
          <w:szCs w:val="28"/>
          <w:lang w:val="ru-RU"/>
        </w:rPr>
        <w:t xml:space="preserve"> А</w:t>
      </w:r>
      <w:r w:rsidRPr="00B17D7E" w:rsidR="00B17D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К</w:t>
      </w:r>
      <w:r w:rsidRPr="00B17D7E" w:rsidR="00B17D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B17D7E" w:rsidR="00B17D7E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  <w:lang w:val="ru-RU"/>
        </w:rPr>
        <w:t xml:space="preserve"> </w:t>
      </w:r>
      <w:r w:rsidRPr="007A0DCB">
        <w:rPr>
          <w:sz w:val="28"/>
          <w:szCs w:val="28"/>
        </w:rPr>
        <w:t>года рождения, уроженца</w:t>
      </w:r>
      <w:r w:rsidRPr="007A0DCB">
        <w:rPr>
          <w:sz w:val="28"/>
          <w:szCs w:val="28"/>
          <w:lang w:val="ru-RU"/>
        </w:rPr>
        <w:t xml:space="preserve"> </w:t>
      </w:r>
      <w:r w:rsidRPr="00B17D7E" w:rsidR="00B17D7E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</w:rPr>
        <w:t xml:space="preserve">, </w:t>
      </w:r>
      <w:r w:rsidRPr="007A0DCB">
        <w:rPr>
          <w:sz w:val="28"/>
          <w:szCs w:val="28"/>
          <w:lang w:val="ru-RU"/>
        </w:rPr>
        <w:t xml:space="preserve">зарегистрированного </w:t>
      </w:r>
      <w:r w:rsidR="00B17D7E">
        <w:rPr>
          <w:sz w:val="28"/>
          <w:szCs w:val="28"/>
          <w:lang w:val="ru-RU"/>
        </w:rPr>
        <w:t xml:space="preserve">и </w:t>
      </w:r>
      <w:r w:rsidRPr="007A0DCB">
        <w:rPr>
          <w:sz w:val="28"/>
          <w:szCs w:val="28"/>
          <w:lang w:val="ru-RU"/>
        </w:rPr>
        <w:t>проживающего</w:t>
      </w:r>
      <w:r w:rsidRPr="007A0DCB">
        <w:rPr>
          <w:sz w:val="28"/>
          <w:szCs w:val="28"/>
        </w:rPr>
        <w:t xml:space="preserve"> по адресу: </w:t>
      </w:r>
      <w:r w:rsidRPr="00B17D7E" w:rsidR="00B17D7E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</w:rPr>
        <w:t>,</w:t>
      </w:r>
      <w:r w:rsidRPr="007A0DCB">
        <w:rPr>
          <w:sz w:val="28"/>
          <w:szCs w:val="28"/>
          <w:lang w:val="ru-RU"/>
        </w:rPr>
        <w:t xml:space="preserve"> </w:t>
      </w:r>
      <w:r w:rsidRPr="00B17D7E" w:rsidR="00B17D7E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  <w:lang w:val="ru-RU"/>
        </w:rPr>
        <w:t>,</w:t>
      </w:r>
    </w:p>
    <w:p w:rsidR="00D55927" w:rsidRPr="007A0DCB" w:rsidP="00D55927">
      <w:pPr>
        <w:pStyle w:val="BodyText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в совершении административного правонарушения, предусмотренного ч.</w:t>
      </w:r>
      <w:r w:rsidRPr="007A0DCB">
        <w:rPr>
          <w:sz w:val="28"/>
          <w:szCs w:val="28"/>
          <w:lang w:val="ru-RU"/>
        </w:rPr>
        <w:t xml:space="preserve"> </w:t>
      </w:r>
      <w:r w:rsidRPr="007A0DCB">
        <w:rPr>
          <w:sz w:val="28"/>
          <w:szCs w:val="28"/>
        </w:rPr>
        <w:t>4 ст. 12.15  Кодекса Российс</w:t>
      </w:r>
      <w:r w:rsidRPr="007A0DCB">
        <w:rPr>
          <w:sz w:val="28"/>
          <w:szCs w:val="28"/>
        </w:rPr>
        <w:t>кой Федерации об административных правонарушениях,</w:t>
      </w:r>
    </w:p>
    <w:p w:rsidR="00D55927" w:rsidRPr="007A0DCB" w:rsidP="00D55927">
      <w:pPr>
        <w:pStyle w:val="BodyText"/>
        <w:jc w:val="both"/>
        <w:rPr>
          <w:sz w:val="28"/>
          <w:szCs w:val="28"/>
        </w:rPr>
      </w:pPr>
    </w:p>
    <w:p w:rsidR="00D55927" w:rsidRPr="007A0DCB" w:rsidP="00D55927">
      <w:pPr>
        <w:jc w:val="center"/>
        <w:rPr>
          <w:bCs/>
          <w:sz w:val="28"/>
          <w:szCs w:val="28"/>
        </w:rPr>
      </w:pPr>
      <w:r w:rsidRPr="007A0DCB">
        <w:rPr>
          <w:bCs/>
          <w:sz w:val="28"/>
          <w:szCs w:val="28"/>
        </w:rPr>
        <w:t>У С Т А Н О В И Л:</w:t>
      </w:r>
    </w:p>
    <w:p w:rsidR="00D55927" w:rsidP="00D55927">
      <w:pPr>
        <w:jc w:val="both"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Pr="007A0DCB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12</w:t>
      </w:r>
      <w:r w:rsidRPr="007A0DCB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7A0DCB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711</w:t>
      </w:r>
      <w:r w:rsidRPr="007A0DCB">
        <w:rPr>
          <w:sz w:val="28"/>
          <w:szCs w:val="28"/>
        </w:rPr>
        <w:t xml:space="preserve"> км а/д Нефтеюганск – Мамонтово</w:t>
      </w:r>
      <w:r>
        <w:rPr>
          <w:sz w:val="28"/>
          <w:szCs w:val="28"/>
        </w:rPr>
        <w:t xml:space="preserve"> Нефтеюганского района</w:t>
      </w:r>
      <w:r w:rsidRPr="009B7FE7">
        <w:rPr>
          <w:sz w:val="28"/>
          <w:szCs w:val="28"/>
        </w:rPr>
        <w:t xml:space="preserve">, </w:t>
      </w:r>
      <w:r>
        <w:rPr>
          <w:sz w:val="28"/>
          <w:szCs w:val="28"/>
        </w:rPr>
        <w:t>Султаншин А.К.</w:t>
      </w:r>
      <w:r w:rsidRPr="009B7FE7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>Лада Нива,</w:t>
      </w:r>
      <w:r w:rsidRPr="009B7FE7">
        <w:rPr>
          <w:sz w:val="28"/>
          <w:szCs w:val="28"/>
        </w:rPr>
        <w:t xml:space="preserve"> государственный регистрационный знак </w:t>
      </w:r>
      <w:r w:rsidRPr="00B17D7E" w:rsidR="00B17D7E">
        <w:rPr>
          <w:sz w:val="28"/>
          <w:szCs w:val="28"/>
        </w:rPr>
        <w:t>***</w:t>
      </w:r>
      <w:r>
        <w:rPr>
          <w:sz w:val="28"/>
          <w:szCs w:val="28"/>
        </w:rPr>
        <w:t>, двигаясь со стороны г.Нефтеюганска в сторону г.Пыть-Яха</w:t>
      </w:r>
      <w:r w:rsidRPr="009B7FE7">
        <w:rPr>
          <w:sz w:val="28"/>
          <w:szCs w:val="28"/>
        </w:rPr>
        <w:t>, совершил обгон</w:t>
      </w:r>
      <w:r>
        <w:rPr>
          <w:sz w:val="28"/>
          <w:szCs w:val="28"/>
        </w:rPr>
        <w:t xml:space="preserve"> впереди идущего</w:t>
      </w:r>
      <w:r w:rsidRPr="009B7FE7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грузового</w:t>
      </w:r>
      <w:r w:rsidRPr="009B7FE7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автомобиля в составе полуприцепа с выездом на полосу дороги,</w:t>
      </w:r>
      <w:r w:rsidR="002C3B9E">
        <w:rPr>
          <w:sz w:val="28"/>
          <w:szCs w:val="28"/>
        </w:rPr>
        <w:t xml:space="preserve"> предназначенную для встречного движения, начал обгон в месте прерывистой линии разметки, закончил обгон с пересечением линии разметки 1.1</w:t>
      </w:r>
      <w:r w:rsidRPr="009B7FE7">
        <w:rPr>
          <w:sz w:val="28"/>
          <w:szCs w:val="28"/>
        </w:rPr>
        <w:t xml:space="preserve"> в зоне действия дорожного знака 3.20 «Обгон запрещен», чем нарушил п.1.3, 9.1.1 ПДД РФ. </w:t>
      </w:r>
    </w:p>
    <w:p w:rsidR="002C3B9E" w:rsidRPr="009B7FE7" w:rsidP="002C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Султаншин А.К. вину </w:t>
      </w:r>
      <w:r>
        <w:rPr>
          <w:sz w:val="28"/>
          <w:szCs w:val="28"/>
        </w:rPr>
        <w:t>в совершении правонарушения признал, дополнительно пояснил, что начал обгон при разрешающей линии разметки, закончил в зоне действия дорожного знака 3.20 и пересек линию разметки 1.1. также пояснил, что не успел завершить обгон до знака 3.20 поскольку Трал</w:t>
      </w:r>
      <w:r>
        <w:rPr>
          <w:sz w:val="28"/>
          <w:szCs w:val="28"/>
        </w:rPr>
        <w:t xml:space="preserve"> не дал этого сделать, когда он обгонял, то водитель увеличил скорость.</w:t>
      </w:r>
    </w:p>
    <w:p w:rsidR="00D55927" w:rsidRPr="009B7FE7" w:rsidP="002C3B9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7FE7">
        <w:rPr>
          <w:sz w:val="28"/>
          <w:szCs w:val="28"/>
        </w:rPr>
        <w:t xml:space="preserve">Мировой судья </w:t>
      </w:r>
      <w:r w:rsidR="002C3B9E">
        <w:rPr>
          <w:sz w:val="28"/>
          <w:szCs w:val="28"/>
        </w:rPr>
        <w:t>заслушав Султаншина А.К., и</w:t>
      </w:r>
      <w:r w:rsidRPr="009B7FE7">
        <w:rPr>
          <w:sz w:val="28"/>
          <w:szCs w:val="28"/>
        </w:rPr>
        <w:t xml:space="preserve">сследовав материалы дела, считает, что вина </w:t>
      </w:r>
      <w:r w:rsidR="005733D9">
        <w:rPr>
          <w:sz w:val="28"/>
          <w:szCs w:val="28"/>
        </w:rPr>
        <w:t>Султаншина А.К.</w:t>
      </w:r>
      <w:r w:rsidRPr="009B7FE7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</w:t>
      </w:r>
      <w:r w:rsidRPr="009B7FE7">
        <w:rPr>
          <w:sz w:val="28"/>
          <w:szCs w:val="28"/>
        </w:rPr>
        <w:t>льствами:</w:t>
      </w:r>
    </w:p>
    <w:p w:rsidR="00D55927" w:rsidRPr="007A0DCB" w:rsidP="00D55927">
      <w:pPr>
        <w:jc w:val="both"/>
        <w:rPr>
          <w:sz w:val="28"/>
          <w:szCs w:val="28"/>
        </w:rPr>
      </w:pPr>
      <w:r w:rsidRPr="009B7FE7">
        <w:rPr>
          <w:iCs/>
          <w:sz w:val="28"/>
          <w:szCs w:val="28"/>
        </w:rPr>
        <w:t xml:space="preserve">-   протоколом </w:t>
      </w:r>
      <w:r w:rsidRPr="00B17D7E" w:rsidR="00B17D7E">
        <w:rPr>
          <w:sz w:val="28"/>
          <w:szCs w:val="28"/>
        </w:rPr>
        <w:t>***</w:t>
      </w:r>
      <w:r w:rsidRPr="009B7FE7">
        <w:rPr>
          <w:iCs/>
          <w:sz w:val="28"/>
          <w:szCs w:val="28"/>
        </w:rPr>
        <w:t xml:space="preserve"> об административном правонарушении </w:t>
      </w:r>
      <w:r w:rsidRPr="007A0DCB">
        <w:rPr>
          <w:iCs/>
          <w:sz w:val="28"/>
          <w:szCs w:val="28"/>
        </w:rPr>
        <w:t xml:space="preserve">от </w:t>
      </w:r>
      <w:r w:rsidR="002C3B9E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>.04</w:t>
      </w:r>
      <w:r w:rsidRPr="007A0DCB">
        <w:rPr>
          <w:iCs/>
          <w:sz w:val="28"/>
          <w:szCs w:val="28"/>
        </w:rPr>
        <w:t xml:space="preserve">.2024, согласно которому </w:t>
      </w:r>
      <w:r w:rsidR="002C3B9E">
        <w:rPr>
          <w:sz w:val="28"/>
          <w:szCs w:val="28"/>
        </w:rPr>
        <w:t xml:space="preserve">14 апреля 2024 года в 12 час. 00 мин. на 711 км а/д Нефтеюганск – Мамонтово Нефтеюганского района, Султаншин А.К., управляя транспортным средством Лада Нива, государственный регистрационный знак </w:t>
      </w:r>
      <w:r w:rsidRPr="00B17D7E" w:rsidR="00B17D7E">
        <w:rPr>
          <w:sz w:val="28"/>
          <w:szCs w:val="28"/>
        </w:rPr>
        <w:t>***</w:t>
      </w:r>
      <w:r w:rsidR="002C3B9E">
        <w:rPr>
          <w:sz w:val="28"/>
          <w:szCs w:val="28"/>
        </w:rPr>
        <w:t>, двигаясь со стороны г.Нефтеюганска в сторону г.Пыть-Яха, совершил обгон впереди идущего грузового автомобиля в составе полуприцепа с выездом на полосу дороги, предназначенную для встречного движения, начал обгон в месте прерывистой линии разметки, закончил обгон с пересечением линии разметки 1.1 в зоне действия дорожного знака 3.20 «Обгон запрещен», чем нарушил п.1.3, 9.1.1 ПДД РФ</w:t>
      </w:r>
      <w:r w:rsidRPr="007A0DCB">
        <w:rPr>
          <w:sz w:val="28"/>
          <w:szCs w:val="28"/>
        </w:rPr>
        <w:t xml:space="preserve">. При составлении протокола, </w:t>
      </w:r>
      <w:r w:rsidR="005733D9">
        <w:rPr>
          <w:sz w:val="28"/>
          <w:szCs w:val="28"/>
        </w:rPr>
        <w:t>Султаншину А.К.</w:t>
      </w:r>
      <w:r w:rsidRPr="007A0DCB">
        <w:rPr>
          <w:sz w:val="28"/>
          <w:szCs w:val="28"/>
        </w:rPr>
        <w:t xml:space="preserve"> бы</w:t>
      </w:r>
      <w:r w:rsidRPr="007A0DCB">
        <w:rPr>
          <w:bCs/>
          <w:sz w:val="28"/>
          <w:szCs w:val="28"/>
        </w:rPr>
        <w:t xml:space="preserve">ли </w:t>
      </w:r>
      <w:r w:rsidRPr="007A0DCB">
        <w:rPr>
          <w:sz w:val="28"/>
          <w:szCs w:val="28"/>
        </w:rPr>
        <w:t xml:space="preserve">разъяснены положения </w:t>
      </w:r>
      <w:r w:rsidRPr="007A0DCB">
        <w:rPr>
          <w:sz w:val="28"/>
          <w:szCs w:val="28"/>
        </w:rPr>
        <w:t>ст</w:t>
      </w:r>
      <w:r w:rsidRPr="007A0DCB">
        <w:rPr>
          <w:sz w:val="28"/>
          <w:szCs w:val="28"/>
        </w:rPr>
        <w:t xml:space="preserve">.25.1 КоАП РФ, а также ст. 51 Конституции РФ, копия протокола вручена, о чем </w:t>
      </w:r>
      <w:r w:rsidR="005733D9">
        <w:rPr>
          <w:sz w:val="28"/>
          <w:szCs w:val="28"/>
        </w:rPr>
        <w:t>Султаншин А.К.</w:t>
      </w:r>
      <w:r w:rsidRPr="007A0DCB">
        <w:rPr>
          <w:sz w:val="28"/>
          <w:szCs w:val="28"/>
        </w:rPr>
        <w:t xml:space="preserve"> лично расписался в соответствующих графах протокола;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2C3B9E">
        <w:rPr>
          <w:sz w:val="28"/>
          <w:szCs w:val="28"/>
        </w:rPr>
        <w:t>14</w:t>
      </w:r>
      <w:r w:rsidR="00963ABF">
        <w:rPr>
          <w:sz w:val="28"/>
          <w:szCs w:val="28"/>
        </w:rPr>
        <w:t>.04</w:t>
      </w:r>
      <w:r w:rsidRPr="007A0DCB">
        <w:rPr>
          <w:sz w:val="28"/>
          <w:szCs w:val="28"/>
        </w:rPr>
        <w:t xml:space="preserve">.2024. Водитель </w:t>
      </w:r>
      <w:r w:rsidR="005733D9">
        <w:rPr>
          <w:sz w:val="28"/>
          <w:szCs w:val="28"/>
        </w:rPr>
        <w:t>Султаншин А.К.</w:t>
      </w:r>
      <w:r w:rsidRPr="007A0DCB">
        <w:rPr>
          <w:sz w:val="28"/>
          <w:szCs w:val="28"/>
        </w:rPr>
        <w:t xml:space="preserve"> со схемой озн</w:t>
      </w:r>
      <w:r w:rsidRPr="007A0DCB">
        <w:rPr>
          <w:sz w:val="28"/>
          <w:szCs w:val="28"/>
        </w:rPr>
        <w:t>акомлен;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- проектом организации дорожного движения на а/д г.Нефтеюганск – п.Мамонтово (на участке 712.129-км 697.612), согласно которому указанном участке дороги предусмотрен дорожный знак 3.20, дорожная разметка 1.1;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рапортом </w:t>
      </w:r>
      <w:r w:rsidR="002C3B9E">
        <w:rPr>
          <w:sz w:val="28"/>
          <w:szCs w:val="28"/>
        </w:rPr>
        <w:t xml:space="preserve">командира взвода №1 </w:t>
      </w:r>
      <w:r w:rsidRPr="007A0DCB">
        <w:rPr>
          <w:sz w:val="28"/>
          <w:szCs w:val="28"/>
        </w:rPr>
        <w:t>роты №2</w:t>
      </w:r>
      <w:r w:rsidRPr="007A0DCB">
        <w:rPr>
          <w:sz w:val="28"/>
          <w:szCs w:val="28"/>
        </w:rPr>
        <w:t xml:space="preserve"> ОБ ДПС ГИБДД УМВД России по ХМАО-Югре </w:t>
      </w:r>
      <w:r w:rsidR="002C3B9E">
        <w:rPr>
          <w:sz w:val="28"/>
          <w:szCs w:val="28"/>
        </w:rPr>
        <w:t>С.</w:t>
      </w:r>
      <w:r w:rsidR="00963ABF">
        <w:rPr>
          <w:sz w:val="28"/>
          <w:szCs w:val="28"/>
        </w:rPr>
        <w:t xml:space="preserve"> об обнаружении административного правонарушения</w:t>
      </w:r>
      <w:r w:rsidRPr="007A0DCB">
        <w:rPr>
          <w:sz w:val="28"/>
          <w:szCs w:val="28"/>
        </w:rPr>
        <w:t>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5733D9">
        <w:rPr>
          <w:sz w:val="28"/>
          <w:szCs w:val="28"/>
        </w:rPr>
        <w:t>Султаншина А.К.</w:t>
      </w:r>
      <w:r w:rsidRPr="007A0DCB">
        <w:rPr>
          <w:sz w:val="28"/>
          <w:szCs w:val="28"/>
        </w:rPr>
        <w:t xml:space="preserve"> до </w:t>
      </w:r>
      <w:r w:rsidR="002C3B9E">
        <w:rPr>
          <w:sz w:val="28"/>
          <w:szCs w:val="28"/>
        </w:rPr>
        <w:t>10.11.2026</w:t>
      </w:r>
      <w:r w:rsidRPr="007A0DCB">
        <w:rPr>
          <w:sz w:val="28"/>
          <w:szCs w:val="28"/>
        </w:rPr>
        <w:t>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реестром административных </w:t>
      </w:r>
      <w:r w:rsidRPr="007A0DCB">
        <w:rPr>
          <w:sz w:val="28"/>
          <w:szCs w:val="28"/>
        </w:rPr>
        <w:t>правонарушений;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видеозаписью, из которой следует, что автомобиль </w:t>
      </w:r>
      <w:r w:rsidR="002C3B9E">
        <w:rPr>
          <w:sz w:val="28"/>
          <w:szCs w:val="28"/>
        </w:rPr>
        <w:t xml:space="preserve">Лада Нива, государственный регистрационный знак </w:t>
      </w:r>
      <w:r w:rsidRPr="00B17D7E" w:rsidR="00B17D7E">
        <w:rPr>
          <w:sz w:val="28"/>
          <w:szCs w:val="28"/>
        </w:rPr>
        <w:t>***</w:t>
      </w:r>
      <w:r w:rsidRPr="007A0DCB">
        <w:rPr>
          <w:sz w:val="28"/>
          <w:szCs w:val="28"/>
        </w:rPr>
        <w:t>, при обгоне попутно движущегося транспортного средства, допустил пересечение линии разметки 1.1, в зоне действия дорожного знака 3.</w:t>
      </w:r>
      <w:r w:rsidRPr="007A0DCB">
        <w:rPr>
          <w:sz w:val="28"/>
          <w:szCs w:val="28"/>
        </w:rPr>
        <w:t>20</w:t>
      </w:r>
      <w:r w:rsidR="002C3B9E">
        <w:rPr>
          <w:sz w:val="28"/>
          <w:szCs w:val="28"/>
        </w:rPr>
        <w:t>. обгон начат без нарушения ПДД РФ, завершен в зоне действия дорожного знака 3.20 с пересечением линии разметки 1.1</w:t>
      </w:r>
      <w:r w:rsidRPr="007A0DCB">
        <w:rPr>
          <w:sz w:val="28"/>
          <w:szCs w:val="28"/>
        </w:rPr>
        <w:t>.</w:t>
      </w:r>
      <w:r w:rsidR="00963ABF">
        <w:rPr>
          <w:sz w:val="28"/>
          <w:szCs w:val="28"/>
        </w:rPr>
        <w:t xml:space="preserve"> 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</w:t>
      </w:r>
      <w:r w:rsidRPr="007A0DCB">
        <w:rPr>
          <w:sz w:val="28"/>
          <w:szCs w:val="28"/>
        </w:rPr>
        <w:t>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</w:t>
      </w:r>
      <w:r w:rsidRPr="007A0DCB">
        <w:rPr>
          <w:sz w:val="28"/>
          <w:szCs w:val="28"/>
        </w:rPr>
        <w:tab/>
        <w:t>По части 4 стат</w:t>
      </w:r>
      <w:r w:rsidRPr="007A0DCB">
        <w:rPr>
          <w:sz w:val="28"/>
          <w:szCs w:val="28"/>
        </w:rPr>
        <w:t>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5927" w:rsidRPr="007A0DCB" w:rsidP="00D55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</w:t>
      </w:r>
      <w:r w:rsidRPr="007A0DCB">
        <w:rPr>
          <w:sz w:val="28"/>
          <w:szCs w:val="28"/>
        </w:rPr>
        <w:t>ирующих дорожное движение установленными сигналами.</w:t>
      </w:r>
    </w:p>
    <w:p w:rsidR="00D55927" w:rsidRPr="007A0DCB" w:rsidP="00D55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</w:t>
      </w:r>
      <w:r w:rsidRPr="007A0DCB">
        <w:rPr>
          <w:sz w:val="28"/>
          <w:szCs w:val="28"/>
        </w:rPr>
        <w:t>им возвращением на ранее занимаемую полосу (сторону проезжей части).</w:t>
      </w:r>
    </w:p>
    <w:p w:rsidR="00D55927" w:rsidRPr="007A0DCB" w:rsidP="00D559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</w:t>
      </w:r>
      <w:r w:rsidRPr="007A0DCB">
        <w:rPr>
          <w:sz w:val="28"/>
          <w:szCs w:val="28"/>
        </w:rPr>
        <w:t>елительной полосой, разметкой 1.1, 1.3 или разметкой 1.11, прерывистая линия которой расположена слева.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</w:t>
      </w:r>
      <w:r w:rsidRPr="007A0DCB">
        <w:rPr>
          <w:sz w:val="28"/>
          <w:szCs w:val="28"/>
        </w:rPr>
        <w:t>портных средств, гужевых повозок, велосипедов, мопедов и двухколесных мотоциклов без бокового прицепа.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</w:t>
      </w:r>
      <w:r w:rsidRPr="007A0DCB">
        <w:rPr>
          <w:sz w:val="28"/>
          <w:szCs w:val="28"/>
        </w:rPr>
        <w:t>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</w:t>
      </w:r>
      <w:r w:rsidRPr="007A0DCB">
        <w:rPr>
          <w:sz w:val="28"/>
          <w:szCs w:val="28"/>
        </w:rPr>
        <w:t>ановлены соответствующие знаки.</w:t>
      </w:r>
    </w:p>
    <w:p w:rsidR="00D55927" w:rsidRPr="007A0DCB" w:rsidP="00D55927">
      <w:pPr>
        <w:ind w:firstLine="708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</w:t>
      </w:r>
      <w:r w:rsidRPr="007A0DCB">
        <w:rPr>
          <w:sz w:val="28"/>
          <w:szCs w:val="28"/>
        </w:rPr>
        <w:t>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</w:t>
      </w:r>
      <w:r w:rsidRPr="007A0DCB">
        <w:rPr>
          <w:sz w:val="28"/>
          <w:szCs w:val="28"/>
        </w:rPr>
        <w:t>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D55927" w:rsidRPr="007A0DCB" w:rsidP="00D55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</w:t>
      </w:r>
      <w:r w:rsidRPr="007A0DCB"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</w:t>
      </w:r>
      <w:r w:rsidRPr="007A0DCB">
        <w:rPr>
          <w:sz w:val="28"/>
          <w:szCs w:val="28"/>
        </w:rPr>
        <w:t>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</w:t>
      </w:r>
      <w:r w:rsidRPr="007A0DCB">
        <w:rPr>
          <w:sz w:val="28"/>
          <w:szCs w:val="28"/>
        </w:rPr>
        <w:t>ат квалификации по части 4 статьи 12.15 КоАП РФ.</w:t>
      </w:r>
    </w:p>
    <w:p w:rsidR="00D55927" w:rsidRPr="007A0DCB" w:rsidP="00D55927">
      <w:pPr>
        <w:ind w:firstLine="708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7A0DC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7A0DC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7A0DCB">
          <w:rPr>
            <w:rStyle w:val="Hyperlink"/>
            <w:color w:val="auto"/>
            <w:sz w:val="28"/>
            <w:szCs w:val="28"/>
            <w:u w:val="none"/>
          </w:rPr>
          <w:t>части</w:t>
        </w:r>
        <w:r w:rsidRPr="007A0DCB">
          <w:rPr>
            <w:rStyle w:val="Hyperlink"/>
            <w:color w:val="auto"/>
            <w:sz w:val="28"/>
            <w:szCs w:val="28"/>
            <w:u w:val="none"/>
          </w:rPr>
          <w:t xml:space="preserve"> 4 статьи 12.15</w:t>
        </w:r>
      </w:hyperlink>
      <w:r w:rsidRPr="007A0DCB">
        <w:rPr>
          <w:sz w:val="28"/>
          <w:szCs w:val="28"/>
        </w:rPr>
        <w:t xml:space="preserve"> КоАП РФ (п.15).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iCs/>
          <w:sz w:val="28"/>
          <w:szCs w:val="28"/>
        </w:rPr>
        <w:t xml:space="preserve">         Действия </w:t>
      </w:r>
      <w:r w:rsidR="005733D9">
        <w:rPr>
          <w:sz w:val="28"/>
          <w:szCs w:val="28"/>
        </w:rPr>
        <w:t>Султаншина А.К.</w:t>
      </w:r>
      <w:r w:rsidRPr="007A0DCB">
        <w:rPr>
          <w:sz w:val="28"/>
          <w:szCs w:val="28"/>
        </w:rPr>
        <w:t xml:space="preserve"> </w:t>
      </w:r>
      <w:r w:rsidRPr="007A0DCB">
        <w:rPr>
          <w:iCs/>
          <w:sz w:val="28"/>
          <w:szCs w:val="28"/>
        </w:rPr>
        <w:t xml:space="preserve">суд квалифицирует по ч. 4 ст. 12.15 </w:t>
      </w:r>
      <w:r w:rsidRPr="007A0DCB">
        <w:rPr>
          <w:sz w:val="28"/>
          <w:szCs w:val="28"/>
        </w:rPr>
        <w:t>Кодекса Российской Федерации об административных правонарушениях</w:t>
      </w:r>
      <w:r w:rsidRPr="007A0DCB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</w:t>
      </w:r>
      <w:r w:rsidRPr="007A0DCB">
        <w:rPr>
          <w:iCs/>
          <w:sz w:val="28"/>
          <w:szCs w:val="28"/>
        </w:rPr>
        <w:t xml:space="preserve">тречного движения, за исключением случаев, предусмотренных ч. 3 ст. 12.15 </w:t>
      </w:r>
      <w:r w:rsidRPr="007A0DCB">
        <w:rPr>
          <w:sz w:val="28"/>
          <w:szCs w:val="28"/>
        </w:rPr>
        <w:t>Кодекса Российской Федерации об административных правонарушениях</w:t>
      </w:r>
      <w:r w:rsidRPr="007A0DCB">
        <w:rPr>
          <w:iCs/>
          <w:sz w:val="28"/>
          <w:szCs w:val="28"/>
        </w:rPr>
        <w:t xml:space="preserve">. </w:t>
      </w:r>
    </w:p>
    <w:p w:rsidR="00D55927" w:rsidP="00D55927">
      <w:pPr>
        <w:jc w:val="both"/>
        <w:rPr>
          <w:sz w:val="28"/>
          <w:szCs w:val="28"/>
        </w:rPr>
      </w:pPr>
      <w:r w:rsidRPr="007A0DCB">
        <w:rPr>
          <w:iCs/>
          <w:sz w:val="28"/>
          <w:szCs w:val="28"/>
        </w:rPr>
        <w:t xml:space="preserve"> </w:t>
      </w:r>
      <w:r w:rsidRPr="007A0DCB">
        <w:rPr>
          <w:iCs/>
          <w:sz w:val="28"/>
          <w:szCs w:val="28"/>
        </w:rPr>
        <w:tab/>
        <w:t>Обстоятельств</w:t>
      </w:r>
      <w:r w:rsidR="00963ABF">
        <w:rPr>
          <w:iCs/>
          <w:sz w:val="28"/>
          <w:szCs w:val="28"/>
        </w:rPr>
        <w:t>ом</w:t>
      </w:r>
      <w:r w:rsidRPr="007A0DCB">
        <w:rPr>
          <w:iCs/>
          <w:sz w:val="28"/>
          <w:szCs w:val="28"/>
        </w:rPr>
        <w:t>, смягч</w:t>
      </w:r>
      <w:r w:rsidR="00963ABF">
        <w:rPr>
          <w:iCs/>
          <w:sz w:val="28"/>
          <w:szCs w:val="28"/>
        </w:rPr>
        <w:t xml:space="preserve">ающим </w:t>
      </w:r>
      <w:r w:rsidRPr="007A0DCB">
        <w:rPr>
          <w:iCs/>
          <w:sz w:val="28"/>
          <w:szCs w:val="28"/>
        </w:rPr>
        <w:t xml:space="preserve">административную ответственность в соответствии со ст. 4.2 </w:t>
      </w:r>
      <w:r w:rsidRPr="007A0DCB">
        <w:rPr>
          <w:sz w:val="28"/>
          <w:szCs w:val="28"/>
        </w:rPr>
        <w:t>Кодекса Российской Федерац</w:t>
      </w:r>
      <w:r w:rsidRPr="007A0DCB">
        <w:rPr>
          <w:sz w:val="28"/>
          <w:szCs w:val="28"/>
        </w:rPr>
        <w:t xml:space="preserve">ии об административных правонарушениях, </w:t>
      </w:r>
      <w:r w:rsidR="00963ABF">
        <w:rPr>
          <w:sz w:val="28"/>
          <w:szCs w:val="28"/>
        </w:rPr>
        <w:t>является признание вины</w:t>
      </w:r>
      <w:r w:rsidRPr="007A0DCB">
        <w:rPr>
          <w:sz w:val="28"/>
          <w:szCs w:val="28"/>
        </w:rPr>
        <w:t>.</w:t>
      </w:r>
    </w:p>
    <w:p w:rsidR="00963ABF" w:rsidRPr="007A0DCB" w:rsidP="00963ABF">
      <w:pPr>
        <w:ind w:firstLine="709"/>
        <w:jc w:val="both"/>
        <w:rPr>
          <w:sz w:val="28"/>
          <w:szCs w:val="28"/>
        </w:rPr>
      </w:pPr>
      <w:r w:rsidRPr="007A0DCB">
        <w:rPr>
          <w:iCs/>
          <w:sz w:val="28"/>
          <w:szCs w:val="28"/>
        </w:rPr>
        <w:t>Обстоятельств</w:t>
      </w:r>
      <w:r w:rsidR="002C3B9E">
        <w:rPr>
          <w:iCs/>
          <w:sz w:val="28"/>
          <w:szCs w:val="28"/>
        </w:rPr>
        <w:t>, отягчающих</w:t>
      </w:r>
      <w:r w:rsidRPr="007A0DCB">
        <w:rPr>
          <w:iCs/>
          <w:sz w:val="28"/>
          <w:szCs w:val="28"/>
        </w:rPr>
        <w:t xml:space="preserve"> административную ответс</w:t>
      </w:r>
      <w:r>
        <w:rPr>
          <w:iCs/>
          <w:sz w:val="28"/>
          <w:szCs w:val="28"/>
        </w:rPr>
        <w:t>твенность в соответствии со ст.4.3</w:t>
      </w:r>
      <w:r w:rsidRPr="007A0DCB">
        <w:rPr>
          <w:iCs/>
          <w:sz w:val="28"/>
          <w:szCs w:val="28"/>
        </w:rPr>
        <w:t xml:space="preserve"> </w:t>
      </w:r>
      <w:r w:rsidRPr="007A0DCB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D55927" w:rsidRPr="007A0DCB" w:rsidP="00D55927">
      <w:pPr>
        <w:jc w:val="both"/>
        <w:rPr>
          <w:iCs/>
          <w:sz w:val="28"/>
          <w:szCs w:val="28"/>
        </w:rPr>
      </w:pPr>
      <w:r w:rsidRPr="007A0DCB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5927" w:rsidRPr="007A0DCB" w:rsidP="00D55927">
      <w:pPr>
        <w:jc w:val="both"/>
        <w:rPr>
          <w:iCs/>
          <w:sz w:val="28"/>
          <w:szCs w:val="28"/>
        </w:rPr>
      </w:pPr>
      <w:r w:rsidRPr="007A0DCB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7A0DCB">
        <w:rPr>
          <w:sz w:val="28"/>
          <w:szCs w:val="28"/>
        </w:rPr>
        <w:t xml:space="preserve"> Российской Федераци</w:t>
      </w:r>
      <w:r w:rsidRPr="007A0DCB">
        <w:rPr>
          <w:sz w:val="28"/>
          <w:szCs w:val="28"/>
        </w:rPr>
        <w:t>и об административных правонарушениях</w:t>
      </w:r>
      <w:r w:rsidRPr="007A0DCB">
        <w:rPr>
          <w:iCs/>
          <w:sz w:val="28"/>
          <w:szCs w:val="28"/>
        </w:rPr>
        <w:t>, суд</w:t>
      </w:r>
    </w:p>
    <w:p w:rsidR="00D55927" w:rsidRPr="007A0DCB" w:rsidP="00D55927">
      <w:pPr>
        <w:jc w:val="both"/>
        <w:rPr>
          <w:iCs/>
          <w:sz w:val="28"/>
          <w:szCs w:val="28"/>
        </w:rPr>
      </w:pPr>
    </w:p>
    <w:p w:rsidR="00D55927" w:rsidRPr="007A0DCB" w:rsidP="00D55927">
      <w:pPr>
        <w:jc w:val="center"/>
        <w:rPr>
          <w:iCs/>
          <w:sz w:val="28"/>
          <w:szCs w:val="28"/>
        </w:rPr>
      </w:pPr>
      <w:r w:rsidRPr="007A0DCB">
        <w:rPr>
          <w:iCs/>
          <w:sz w:val="28"/>
          <w:szCs w:val="28"/>
        </w:rPr>
        <w:t xml:space="preserve">ПОСТАНОВИЛ: </w:t>
      </w:r>
    </w:p>
    <w:p w:rsidR="00D55927" w:rsidRPr="007A0DCB" w:rsidP="00D55927">
      <w:pPr>
        <w:ind w:firstLine="708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признать </w:t>
      </w:r>
      <w:r w:rsidR="002C3B9E">
        <w:rPr>
          <w:sz w:val="28"/>
          <w:szCs w:val="28"/>
        </w:rPr>
        <w:t>Султаншина</w:t>
      </w:r>
      <w:r w:rsidR="002C3B9E">
        <w:rPr>
          <w:sz w:val="28"/>
          <w:szCs w:val="28"/>
        </w:rPr>
        <w:t xml:space="preserve"> А</w:t>
      </w:r>
      <w:r w:rsidRPr="00B17D7E" w:rsidR="00B17D7E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B17D7E" w:rsidR="00B17D7E">
        <w:rPr>
          <w:sz w:val="28"/>
          <w:szCs w:val="28"/>
        </w:rPr>
        <w:t>.</w:t>
      </w:r>
      <w:r w:rsidR="00963ABF">
        <w:rPr>
          <w:sz w:val="28"/>
          <w:szCs w:val="28"/>
        </w:rPr>
        <w:t xml:space="preserve"> </w:t>
      </w:r>
      <w:r w:rsidRPr="007A0DCB">
        <w:rPr>
          <w:sz w:val="28"/>
          <w:szCs w:val="28"/>
        </w:rPr>
        <w:t xml:space="preserve">виновным в совершении правонарушения, предусмотренного </w:t>
      </w:r>
      <w:r w:rsidRPr="007A0DCB">
        <w:rPr>
          <w:iCs/>
          <w:sz w:val="28"/>
          <w:szCs w:val="28"/>
        </w:rPr>
        <w:t xml:space="preserve">частью 4 статьи 12.15 </w:t>
      </w:r>
      <w:r w:rsidRPr="007A0DCB">
        <w:rPr>
          <w:sz w:val="28"/>
          <w:szCs w:val="28"/>
        </w:rPr>
        <w:t>Кодекса Российской Федерации об административных правонарушениях и назначить ему</w:t>
      </w:r>
      <w:r w:rsidRPr="007A0DCB">
        <w:rPr>
          <w:sz w:val="28"/>
          <w:szCs w:val="28"/>
        </w:rPr>
        <w:t xml:space="preserve"> наказание в виде административного штрафа в размере 5000 рублей.</w:t>
      </w:r>
    </w:p>
    <w:p w:rsidR="00D55927" w:rsidRPr="007A0DCB" w:rsidP="00D5592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DCB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</w:t>
      </w:r>
      <w:r w:rsidRPr="007A0DCB">
        <w:rPr>
          <w:rFonts w:ascii="Times New Roman" w:hAnsi="Times New Roman" w:cs="Times New Roman"/>
          <w:sz w:val="28"/>
          <w:szCs w:val="28"/>
          <w:lang w:bidi="ru-RU"/>
        </w:rPr>
        <w:t>лей.</w:t>
      </w:r>
      <w:r w:rsidRPr="007A0DC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55927" w:rsidRPr="00564C02" w:rsidP="00D55927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Штраф должен быть уплачен не позднее шестидесяти дней со дня </w:t>
      </w:r>
      <w:r w:rsidRPr="00564C02">
        <w:rPr>
          <w:sz w:val="28"/>
          <w:szCs w:val="28"/>
        </w:rPr>
        <w:t>вступления постановления в законную силу на расчетный счет: 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564C02">
        <w:rPr>
          <w:sz w:val="28"/>
          <w:szCs w:val="28"/>
        </w:rPr>
        <w:t xml:space="preserve"> ОКТМО 7187</w:t>
      </w:r>
      <w:r w:rsidRPr="00564C02">
        <w:rPr>
          <w:sz w:val="28"/>
          <w:szCs w:val="28"/>
        </w:rPr>
        <w:t xml:space="preserve">1000 ИНН  8601010390 КПП 860101001, Вид платежа КБК 18811601123010001140, к/с 40102810245370000007 УИН </w:t>
      </w:r>
      <w:r w:rsidR="002C3B9E">
        <w:rPr>
          <w:sz w:val="28"/>
          <w:szCs w:val="28"/>
        </w:rPr>
        <w:t>18810486240910206791</w:t>
      </w:r>
      <w:r w:rsidRPr="00564C02">
        <w:rPr>
          <w:sz w:val="28"/>
          <w:szCs w:val="28"/>
        </w:rPr>
        <w:t>.</w:t>
      </w:r>
    </w:p>
    <w:p w:rsidR="00D55927" w:rsidRPr="00564C02" w:rsidP="00D55927">
      <w:pPr>
        <w:ind w:firstLine="567"/>
        <w:jc w:val="both"/>
        <w:rPr>
          <w:sz w:val="28"/>
          <w:szCs w:val="28"/>
        </w:rPr>
      </w:pPr>
      <w:r w:rsidRPr="00564C02">
        <w:rPr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</w:t>
      </w:r>
      <w:r w:rsidRPr="00564C02">
        <w:rPr>
          <w:sz w:val="28"/>
          <w:szCs w:val="28"/>
        </w:rPr>
        <w:t>в соответствии со ст. 20.25 Кодекса Российской Федерации об административных правонарушениях.</w:t>
      </w:r>
    </w:p>
    <w:p w:rsidR="00D55927" w:rsidRPr="00564C02" w:rsidP="00D55927">
      <w:pPr>
        <w:jc w:val="both"/>
        <w:rPr>
          <w:iCs/>
          <w:sz w:val="28"/>
          <w:szCs w:val="28"/>
        </w:rPr>
      </w:pPr>
      <w:r w:rsidRPr="00564C02">
        <w:rPr>
          <w:iCs/>
          <w:sz w:val="28"/>
          <w:szCs w:val="28"/>
        </w:rPr>
        <w:t xml:space="preserve">    </w:t>
      </w:r>
      <w:r w:rsidRPr="00564C02">
        <w:rPr>
          <w:iCs/>
          <w:sz w:val="28"/>
          <w:szCs w:val="28"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</w:t>
      </w:r>
      <w:r w:rsidRPr="00564C02">
        <w:rPr>
          <w:iCs/>
          <w:sz w:val="28"/>
          <w:szCs w:val="28"/>
        </w:rPr>
        <w:t>постановления, с подачей жалобы через мирового судью.</w:t>
      </w:r>
    </w:p>
    <w:p w:rsidR="00D55927" w:rsidRPr="00564C02" w:rsidP="00D55927">
      <w:pPr>
        <w:rPr>
          <w:sz w:val="28"/>
          <w:szCs w:val="28"/>
        </w:rPr>
      </w:pPr>
      <w:r w:rsidRPr="00564C02">
        <w:rPr>
          <w:sz w:val="28"/>
          <w:szCs w:val="28"/>
        </w:rPr>
        <w:t xml:space="preserve">                            </w:t>
      </w:r>
    </w:p>
    <w:p w:rsidR="00B17D7E" w:rsidRPr="007A0DCB" w:rsidP="00B17D7E">
      <w:pPr>
        <w:rPr>
          <w:sz w:val="28"/>
          <w:szCs w:val="28"/>
        </w:rPr>
      </w:pPr>
      <w:r w:rsidRPr="007A0DCB">
        <w:rPr>
          <w:sz w:val="28"/>
          <w:szCs w:val="28"/>
        </w:rPr>
        <w:t xml:space="preserve">                                </w:t>
      </w:r>
    </w:p>
    <w:p w:rsidR="00D55927" w:rsidRPr="007A0DCB" w:rsidP="00B17D7E">
      <w:pPr>
        <w:jc w:val="center"/>
        <w:rPr>
          <w:sz w:val="28"/>
          <w:szCs w:val="28"/>
        </w:rPr>
      </w:pPr>
      <w:r w:rsidRPr="007A0DCB">
        <w:rPr>
          <w:sz w:val="28"/>
          <w:szCs w:val="28"/>
        </w:rPr>
        <w:t>М</w:t>
      </w:r>
      <w:r w:rsidRPr="007A0DCB">
        <w:rPr>
          <w:sz w:val="28"/>
          <w:szCs w:val="28"/>
        </w:rPr>
        <w:t xml:space="preserve">ировой судья                                                       </w:t>
      </w:r>
      <w:r w:rsidRPr="007A0DCB">
        <w:rPr>
          <w:sz w:val="28"/>
          <w:szCs w:val="28"/>
        </w:rPr>
        <w:t>Е.А.Таск</w:t>
      </w:r>
      <w:r w:rsidRPr="007A0DCB">
        <w:rPr>
          <w:sz w:val="28"/>
          <w:szCs w:val="28"/>
        </w:rPr>
        <w:t>аева</w:t>
      </w:r>
    </w:p>
    <w:p w:rsidR="00D55927" w:rsidRPr="007A0DCB" w:rsidP="00D55927">
      <w:pPr>
        <w:rPr>
          <w:sz w:val="28"/>
          <w:szCs w:val="28"/>
        </w:rPr>
      </w:pPr>
    </w:p>
    <w:p w:rsidR="00D55927" w:rsidRPr="007A0DCB" w:rsidP="00D55927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D55927" w:rsidRPr="007A0DCB" w:rsidP="00D55927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D55927" w:rsidRPr="007A0DCB" w:rsidP="00D55927">
      <w:pPr>
        <w:suppressAutoHyphens/>
        <w:jc w:val="both"/>
      </w:pPr>
      <w:r w:rsidRPr="007A0DCB">
        <w:rPr>
          <w:lang w:eastAsia="ar-SA"/>
        </w:rPr>
        <w:t xml:space="preserve">  </w:t>
      </w:r>
      <w:r w:rsidRPr="007A0DCB">
        <w:t xml:space="preserve">    </w:t>
      </w:r>
    </w:p>
    <w:p w:rsidR="00D55927" w:rsidRPr="007A0DCB" w:rsidP="00D55927">
      <w:pPr>
        <w:rPr>
          <w:sz w:val="28"/>
          <w:szCs w:val="28"/>
        </w:rPr>
      </w:pPr>
    </w:p>
    <w:p w:rsidR="00D55927" w:rsidRPr="007A0DCB" w:rsidP="00D55927">
      <w:pPr>
        <w:rPr>
          <w:sz w:val="28"/>
          <w:szCs w:val="28"/>
        </w:rPr>
      </w:pPr>
    </w:p>
    <w:p w:rsidR="006A3BA1"/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27"/>
    <w:rsid w:val="002C3B9E"/>
    <w:rsid w:val="00564C02"/>
    <w:rsid w:val="005733D9"/>
    <w:rsid w:val="006A3BA1"/>
    <w:rsid w:val="007A0DCB"/>
    <w:rsid w:val="00963ABF"/>
    <w:rsid w:val="009B7FE7"/>
    <w:rsid w:val="00B17D7E"/>
    <w:rsid w:val="00B66FB9"/>
    <w:rsid w:val="00D55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99033B-D6C4-4ED7-8C14-91665A11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55927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559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D5592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559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D55927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55927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D55927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